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87" w:rsidRPr="00BA4E93" w:rsidRDefault="005D2087" w:rsidP="005D2087">
      <w:pPr>
        <w:rPr>
          <w:sz w:val="20"/>
          <w:szCs w:val="20"/>
          <w:lang/>
        </w:rPr>
      </w:pPr>
      <w:r w:rsidRPr="00BA4E93">
        <w:rPr>
          <w:sz w:val="20"/>
          <w:szCs w:val="20"/>
          <w:lang w:val="ru-RU"/>
        </w:rPr>
        <w:t xml:space="preserve">РЕПУБЛИКА СРБИЈА </w:t>
      </w:r>
    </w:p>
    <w:p w:rsidR="005D2087" w:rsidRPr="00BA4E93" w:rsidRDefault="005D2087" w:rsidP="005D2087">
      <w:pPr>
        <w:rPr>
          <w:sz w:val="20"/>
          <w:szCs w:val="20"/>
          <w:lang/>
        </w:rPr>
      </w:pPr>
      <w:r w:rsidRPr="00BA4E93">
        <w:rPr>
          <w:sz w:val="20"/>
          <w:szCs w:val="20"/>
          <w:lang w:val="ru-RU"/>
        </w:rPr>
        <w:t>ОСНОВНА ШКОЛА „</w:t>
      </w:r>
      <w:r w:rsidRPr="00BA4E93">
        <w:rPr>
          <w:sz w:val="20"/>
          <w:szCs w:val="20"/>
          <w:lang/>
        </w:rPr>
        <w:t>БОРИВОЈЕ Ж. МИЛОЈЕВИЋ</w:t>
      </w:r>
      <w:r w:rsidRPr="00BA4E93">
        <w:rPr>
          <w:sz w:val="20"/>
          <w:szCs w:val="20"/>
          <w:lang w:val="ru-RU"/>
        </w:rPr>
        <w:t xml:space="preserve">“ </w:t>
      </w:r>
      <w:r w:rsidRPr="00BA4E93">
        <w:rPr>
          <w:sz w:val="20"/>
          <w:szCs w:val="20"/>
          <w:lang/>
        </w:rPr>
        <w:t>КРУПАЊ</w:t>
      </w:r>
    </w:p>
    <w:p w:rsidR="005D2087" w:rsidRPr="00BA4E93" w:rsidRDefault="005D2087" w:rsidP="005D2087">
      <w:pPr>
        <w:rPr>
          <w:sz w:val="20"/>
          <w:szCs w:val="20"/>
          <w:lang/>
        </w:rPr>
      </w:pPr>
      <w:r w:rsidRPr="00BA4E93">
        <w:rPr>
          <w:sz w:val="20"/>
          <w:szCs w:val="20"/>
          <w:lang w:val="ru-RU"/>
        </w:rPr>
        <w:t xml:space="preserve">Број: </w:t>
      </w:r>
      <w:r>
        <w:rPr>
          <w:sz w:val="20"/>
          <w:szCs w:val="20"/>
          <w:lang/>
        </w:rPr>
        <w:t>135-1</w:t>
      </w:r>
      <w:r w:rsidRPr="00BA4E93">
        <w:rPr>
          <w:sz w:val="20"/>
          <w:szCs w:val="20"/>
          <w:lang/>
        </w:rPr>
        <w:t xml:space="preserve"> </w:t>
      </w:r>
      <w:r w:rsidRPr="00BA4E93">
        <w:rPr>
          <w:sz w:val="20"/>
          <w:szCs w:val="20"/>
          <w:lang w:val="ru-RU"/>
        </w:rPr>
        <w:t>/201</w:t>
      </w:r>
      <w:r>
        <w:rPr>
          <w:sz w:val="20"/>
          <w:szCs w:val="20"/>
          <w:lang/>
        </w:rPr>
        <w:t>7</w:t>
      </w:r>
    </w:p>
    <w:p w:rsidR="005D2087" w:rsidRPr="00BA4E93" w:rsidRDefault="005D2087" w:rsidP="005D2087">
      <w:pPr>
        <w:rPr>
          <w:sz w:val="20"/>
          <w:szCs w:val="20"/>
          <w:lang w:val="ru-RU"/>
        </w:rPr>
      </w:pPr>
      <w:r w:rsidRPr="00BA4E93">
        <w:rPr>
          <w:sz w:val="20"/>
          <w:szCs w:val="20"/>
          <w:lang w:val="ru-RU"/>
        </w:rPr>
        <w:t xml:space="preserve">Датум: </w:t>
      </w:r>
      <w:r>
        <w:rPr>
          <w:sz w:val="20"/>
          <w:szCs w:val="20"/>
          <w:lang/>
        </w:rPr>
        <w:t>28</w:t>
      </w:r>
      <w:r w:rsidRPr="00BA4E93">
        <w:rPr>
          <w:sz w:val="20"/>
          <w:szCs w:val="20"/>
          <w:lang w:val="ru-RU"/>
        </w:rPr>
        <w:t>.</w:t>
      </w:r>
      <w:r>
        <w:rPr>
          <w:sz w:val="20"/>
          <w:szCs w:val="20"/>
          <w:lang/>
        </w:rPr>
        <w:t>02</w:t>
      </w:r>
      <w:r w:rsidRPr="00BA4E93">
        <w:rPr>
          <w:sz w:val="20"/>
          <w:szCs w:val="20"/>
          <w:lang w:val="ru-RU"/>
        </w:rPr>
        <w:t>.201</w:t>
      </w:r>
      <w:r>
        <w:rPr>
          <w:sz w:val="20"/>
          <w:szCs w:val="20"/>
          <w:lang/>
        </w:rPr>
        <w:t>7</w:t>
      </w:r>
      <w:r w:rsidRPr="00BA4E93">
        <w:rPr>
          <w:sz w:val="20"/>
          <w:szCs w:val="20"/>
          <w:lang w:val="ru-RU"/>
        </w:rPr>
        <w:t>. године</w:t>
      </w:r>
    </w:p>
    <w:p w:rsidR="005D2087" w:rsidRPr="00BA4E93" w:rsidRDefault="005D2087" w:rsidP="005D2087">
      <w:pPr>
        <w:rPr>
          <w:sz w:val="20"/>
          <w:szCs w:val="20"/>
          <w:lang/>
        </w:rPr>
      </w:pPr>
      <w:r w:rsidRPr="00BA4E93">
        <w:rPr>
          <w:sz w:val="20"/>
          <w:szCs w:val="20"/>
          <w:lang/>
        </w:rPr>
        <w:t>Радничка бр.</w:t>
      </w:r>
      <w:r w:rsidRPr="00BA4E93">
        <w:rPr>
          <w:sz w:val="20"/>
          <w:szCs w:val="20"/>
          <w:lang w:val="ru-RU"/>
        </w:rPr>
        <w:t xml:space="preserve"> 2</w:t>
      </w:r>
    </w:p>
    <w:p w:rsidR="005D2087" w:rsidRPr="00BA4E93" w:rsidRDefault="005D2087" w:rsidP="005D2087">
      <w:pPr>
        <w:rPr>
          <w:sz w:val="20"/>
          <w:szCs w:val="20"/>
          <w:lang/>
        </w:rPr>
      </w:pPr>
      <w:r w:rsidRPr="00BA4E93">
        <w:rPr>
          <w:sz w:val="20"/>
          <w:szCs w:val="20"/>
          <w:lang/>
        </w:rPr>
        <w:t>15314</w:t>
      </w:r>
      <w:r w:rsidRPr="00BA4E93">
        <w:rPr>
          <w:sz w:val="20"/>
          <w:szCs w:val="20"/>
          <w:lang w:val="ru-RU"/>
        </w:rPr>
        <w:t xml:space="preserve"> </w:t>
      </w:r>
      <w:r w:rsidRPr="00BA4E93">
        <w:rPr>
          <w:sz w:val="20"/>
          <w:szCs w:val="20"/>
          <w:lang/>
        </w:rPr>
        <w:t xml:space="preserve">  КРУПАЊ</w:t>
      </w:r>
    </w:p>
    <w:p w:rsidR="005D2087" w:rsidRPr="00E615EC" w:rsidRDefault="005D2087" w:rsidP="005D2087">
      <w:pPr>
        <w:jc w:val="center"/>
        <w:rPr>
          <w:b/>
          <w:lang w:val="ru-RU"/>
        </w:rPr>
      </w:pPr>
    </w:p>
    <w:p w:rsidR="005D2087" w:rsidRPr="00E615EC" w:rsidRDefault="005D2087" w:rsidP="005D2087">
      <w:pPr>
        <w:jc w:val="center"/>
        <w:rPr>
          <w:b/>
          <w:lang w:val="ru-RU"/>
        </w:rPr>
      </w:pPr>
      <w:r w:rsidRPr="00E615EC">
        <w:rPr>
          <w:b/>
          <w:lang w:val="ru-RU"/>
        </w:rPr>
        <w:t>ПОЗИВ ЗА ПОДНОШЕЊЕ ПОНУДА</w:t>
      </w:r>
    </w:p>
    <w:p w:rsidR="005D2087" w:rsidRDefault="005D2087" w:rsidP="005D2087">
      <w:pPr>
        <w:jc w:val="center"/>
        <w:rPr>
          <w:b/>
          <w:lang/>
        </w:rPr>
      </w:pPr>
      <w:r>
        <w:rPr>
          <w:b/>
          <w:lang w:val="ru-RU"/>
        </w:rPr>
        <w:t>ЗА ЈАВНУ НАБАВКУ</w:t>
      </w:r>
      <w:r>
        <w:rPr>
          <w:b/>
          <w:lang/>
        </w:rPr>
        <w:t xml:space="preserve"> МАЛЕ ВРЕДНОСТИ - НАБАВКА</w:t>
      </w:r>
      <w:r>
        <w:rPr>
          <w:b/>
          <w:lang w:val="ru-RU"/>
        </w:rPr>
        <w:t xml:space="preserve"> </w:t>
      </w:r>
      <w:r>
        <w:rPr>
          <w:b/>
          <w:lang/>
        </w:rPr>
        <w:t>ДОБАРА</w:t>
      </w:r>
      <w:r w:rsidRPr="00E615EC">
        <w:rPr>
          <w:b/>
          <w:lang w:val="ru-RU"/>
        </w:rPr>
        <w:t xml:space="preserve"> </w:t>
      </w:r>
      <w:r>
        <w:rPr>
          <w:b/>
          <w:lang w:val="ru-RU"/>
        </w:rPr>
        <w:t>–</w:t>
      </w:r>
      <w:r w:rsidRPr="00E615EC">
        <w:rPr>
          <w:b/>
          <w:lang w:val="ru-RU"/>
        </w:rPr>
        <w:t xml:space="preserve"> </w:t>
      </w:r>
      <w:r>
        <w:rPr>
          <w:b/>
          <w:lang/>
        </w:rPr>
        <w:t>ЕЛЕКТРИЧНА ЕНЕРГИЈА</w:t>
      </w:r>
      <w:r w:rsidRPr="00E615EC">
        <w:rPr>
          <w:b/>
          <w:lang w:val="ru-RU"/>
        </w:rPr>
        <w:t xml:space="preserve">, </w:t>
      </w:r>
    </w:p>
    <w:p w:rsidR="005D2087" w:rsidRPr="00AF5C45" w:rsidRDefault="005D2087" w:rsidP="005D2087">
      <w:pPr>
        <w:jc w:val="center"/>
        <w:rPr>
          <w:b/>
          <w:lang w:val="ru-RU"/>
        </w:rPr>
      </w:pPr>
      <w:r w:rsidRPr="00E615EC">
        <w:rPr>
          <w:b/>
          <w:lang w:val="ru-RU"/>
        </w:rPr>
        <w:t xml:space="preserve">БР. </w:t>
      </w:r>
      <w:r>
        <w:rPr>
          <w:b/>
          <w:lang w:val="ru-RU"/>
        </w:rPr>
        <w:t xml:space="preserve"> 1</w:t>
      </w:r>
      <w:r>
        <w:rPr>
          <w:b/>
          <w:lang/>
        </w:rPr>
        <w:t>.</w:t>
      </w:r>
      <w:r w:rsidRPr="00AF5C45">
        <w:rPr>
          <w:b/>
          <w:lang w:val="ru-RU"/>
        </w:rPr>
        <w:t>/201</w:t>
      </w:r>
      <w:r>
        <w:rPr>
          <w:b/>
          <w:lang/>
        </w:rPr>
        <w:t>7</w:t>
      </w:r>
      <w:r w:rsidRPr="00AF5C45">
        <w:rPr>
          <w:b/>
          <w:lang w:val="ru-RU"/>
        </w:rPr>
        <w:t xml:space="preserve"> </w:t>
      </w:r>
    </w:p>
    <w:p w:rsidR="005D2087" w:rsidRPr="00E615EC" w:rsidRDefault="005D2087" w:rsidP="005D2087">
      <w:pPr>
        <w:jc w:val="center"/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>
        <w:rPr>
          <w:lang/>
        </w:rPr>
        <w:t xml:space="preserve">    </w:t>
      </w:r>
      <w:r w:rsidRPr="00E615EC">
        <w:rPr>
          <w:lang w:val="ru-RU"/>
        </w:rPr>
        <w:t xml:space="preserve">На основу чланова </w:t>
      </w:r>
      <w:r w:rsidRPr="00E615EC">
        <w:rPr>
          <w:lang w:val="sr-Cyrl-CS"/>
        </w:rPr>
        <w:t xml:space="preserve">39, </w:t>
      </w:r>
      <w:r w:rsidRPr="00E615EC">
        <w:rPr>
          <w:lang w:val="ru-RU"/>
        </w:rPr>
        <w:t>55, 57. и 60. Закона о јавним набавкама ("Сл. гласник РС", број 124/12</w:t>
      </w:r>
      <w:r>
        <w:rPr>
          <w:lang/>
        </w:rPr>
        <w:t>,</w:t>
      </w:r>
      <w:r w:rsidRPr="00E615EC">
        <w:rPr>
          <w:lang w:val="sr-Cyrl-CS"/>
        </w:rPr>
        <w:t xml:space="preserve"> 14/15</w:t>
      </w:r>
      <w:r>
        <w:rPr>
          <w:lang/>
        </w:rPr>
        <w:t xml:space="preserve"> и </w:t>
      </w:r>
      <w:r w:rsidRPr="00A61C62">
        <w:rPr>
          <w:lang/>
        </w:rPr>
        <w:t>68/15</w:t>
      </w:r>
      <w:r w:rsidRPr="00E615EC">
        <w:rPr>
          <w:lang w:val="ru-RU"/>
        </w:rPr>
        <w:t>), Наручи</w:t>
      </w:r>
      <w:r>
        <w:rPr>
          <w:lang w:val="ru-RU"/>
        </w:rPr>
        <w:t>лац Основна школа „</w:t>
      </w:r>
      <w:r>
        <w:rPr>
          <w:lang/>
        </w:rPr>
        <w:t>Боривоје Ж. Милојевић</w:t>
      </w:r>
      <w:r>
        <w:rPr>
          <w:lang w:val="ru-RU"/>
        </w:rPr>
        <w:t xml:space="preserve">“ </w:t>
      </w:r>
      <w:r>
        <w:rPr>
          <w:lang/>
        </w:rPr>
        <w:t xml:space="preserve">  Крупањ</w:t>
      </w:r>
      <w:r w:rsidRPr="00E615EC">
        <w:rPr>
          <w:lang w:val="ru-RU"/>
        </w:rPr>
        <w:t>, упућује позив понуђачима да поднесу писмене понуде, у складу са условима утврђеним овим позивом и конкурсном документацијом.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Назив наручиоца:</w:t>
      </w:r>
      <w:r w:rsidRPr="00E615EC">
        <w:rPr>
          <w:lang w:val="ru-RU"/>
        </w:rPr>
        <w:t xml:space="preserve"> </w:t>
      </w:r>
    </w:p>
    <w:p w:rsidR="005D2087" w:rsidRPr="00E615EC" w:rsidRDefault="005D2087" w:rsidP="005D2087">
      <w:pPr>
        <w:rPr>
          <w:b/>
          <w:lang w:val="ru-RU"/>
        </w:rPr>
      </w:pPr>
      <w:r w:rsidRPr="00E615EC">
        <w:rPr>
          <w:lang w:val="ru-RU"/>
        </w:rPr>
        <w:t xml:space="preserve">Основна школа </w:t>
      </w:r>
      <w:r>
        <w:rPr>
          <w:lang w:val="ru-RU"/>
        </w:rPr>
        <w:t>„</w:t>
      </w:r>
      <w:r>
        <w:rPr>
          <w:lang/>
        </w:rPr>
        <w:t>Боривоје Ж. Милојевић</w:t>
      </w:r>
      <w:r>
        <w:rPr>
          <w:lang w:val="ru-RU"/>
        </w:rPr>
        <w:t xml:space="preserve">“ </w:t>
      </w:r>
      <w:r>
        <w:rPr>
          <w:lang/>
        </w:rPr>
        <w:t xml:space="preserve">  Крупањ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Адреса наручиоца:</w:t>
      </w:r>
      <w:r w:rsidRPr="00E615EC">
        <w:rPr>
          <w:lang w:val="ru-RU"/>
        </w:rPr>
        <w:t xml:space="preserve"> </w:t>
      </w:r>
    </w:p>
    <w:p w:rsidR="005D2087" w:rsidRPr="000A360D" w:rsidRDefault="005D2087" w:rsidP="005D2087">
      <w:pPr>
        <w:rPr>
          <w:lang/>
        </w:rPr>
      </w:pPr>
      <w:r>
        <w:rPr>
          <w:lang/>
        </w:rPr>
        <w:t>15314  Крупањ</w:t>
      </w:r>
      <w:r w:rsidRPr="00E615EC">
        <w:rPr>
          <w:lang w:val="ru-RU"/>
        </w:rPr>
        <w:t xml:space="preserve">, </w:t>
      </w:r>
      <w:r>
        <w:rPr>
          <w:lang/>
        </w:rPr>
        <w:t>Радничка бр.</w:t>
      </w:r>
      <w:r>
        <w:rPr>
          <w:lang w:val="ru-RU"/>
        </w:rPr>
        <w:t xml:space="preserve"> 2</w:t>
      </w:r>
      <w:r w:rsidRPr="00E615EC">
        <w:rPr>
          <w:lang w:val="ru-RU"/>
        </w:rPr>
        <w:t>.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Интернет страница наручиоца:</w:t>
      </w:r>
      <w:r w:rsidRPr="00E615EC">
        <w:rPr>
          <w:lang w:val="ru-RU"/>
        </w:rPr>
        <w:t xml:space="preserve"> </w:t>
      </w:r>
    </w:p>
    <w:p w:rsidR="005D2087" w:rsidRPr="009D6C63" w:rsidRDefault="005D2087" w:rsidP="005D2087">
      <w:pPr>
        <w:rPr>
          <w:b/>
          <w:color w:val="0000FF"/>
          <w:lang/>
        </w:rPr>
      </w:pPr>
      <w:r w:rsidRPr="009D6C63">
        <w:rPr>
          <w:rStyle w:val="Hyperlink"/>
          <w:rFonts w:ascii="Arial" w:hAnsi="Arial"/>
          <w:b/>
          <w:color w:val="0000FF"/>
        </w:rPr>
        <w:t>www</w:t>
      </w:r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  <w:proofErr w:type="spellStart"/>
      <w:r w:rsidRPr="009D6C63">
        <w:rPr>
          <w:rStyle w:val="Hyperlink"/>
          <w:rFonts w:ascii="Arial" w:hAnsi="Arial"/>
          <w:b/>
          <w:color w:val="0000FF"/>
        </w:rPr>
        <w:t>krupanj</w:t>
      </w:r>
      <w:proofErr w:type="spellEnd"/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  <w:proofErr w:type="spellStart"/>
      <w:r w:rsidRPr="009D6C63">
        <w:rPr>
          <w:rStyle w:val="Hyperlink"/>
          <w:rFonts w:ascii="Arial" w:hAnsi="Arial"/>
          <w:b/>
          <w:color w:val="0000FF"/>
        </w:rPr>
        <w:t>edu</w:t>
      </w:r>
      <w:proofErr w:type="spellEnd"/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  <w:proofErr w:type="spellStart"/>
      <w:r w:rsidRPr="009D6C63">
        <w:rPr>
          <w:rStyle w:val="Hyperlink"/>
          <w:rFonts w:ascii="Arial" w:hAnsi="Arial"/>
          <w:b/>
          <w:color w:val="0000FF"/>
        </w:rPr>
        <w:t>rs</w:t>
      </w:r>
      <w:proofErr w:type="spellEnd"/>
      <w:r w:rsidRPr="009D6C63">
        <w:rPr>
          <w:rStyle w:val="Hyperlink"/>
          <w:rFonts w:ascii="Arial" w:hAnsi="Arial"/>
          <w:b/>
          <w:color w:val="0000FF"/>
          <w:lang w:val="ru-RU"/>
        </w:rPr>
        <w:t>.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Врста наручиоца:</w:t>
      </w:r>
    </w:p>
    <w:p w:rsidR="005D2087" w:rsidRPr="00E615EC" w:rsidRDefault="005D2087" w:rsidP="005D2087">
      <w:pPr>
        <w:rPr>
          <w:b/>
          <w:lang w:val="ru-RU"/>
        </w:rPr>
      </w:pPr>
      <w:r w:rsidRPr="00E615EC">
        <w:rPr>
          <w:lang w:val="ru-RU"/>
        </w:rPr>
        <w:t>Просвета</w:t>
      </w:r>
      <w:r w:rsidRPr="00E615EC">
        <w:rPr>
          <w:b/>
          <w:lang w:val="ru-RU"/>
        </w:rPr>
        <w:t xml:space="preserve"> 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Врста поступка јавне набавке:</w:t>
      </w:r>
      <w:r w:rsidRPr="00E615EC">
        <w:rPr>
          <w:lang w:val="ru-RU"/>
        </w:rPr>
        <w:t xml:space="preserve"> 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 xml:space="preserve">Поступак </w:t>
      </w:r>
      <w:r w:rsidRPr="009D6C63">
        <w:rPr>
          <w:b/>
          <w:lang w:val="ru-RU"/>
        </w:rPr>
        <w:t>јавне набавке мале вредности</w:t>
      </w:r>
    </w:p>
    <w:p w:rsidR="005D2087" w:rsidRPr="00E615EC" w:rsidRDefault="005D2087" w:rsidP="005D2087">
      <w:pPr>
        <w:rPr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Врста предмета:</w:t>
      </w:r>
    </w:p>
    <w:p w:rsidR="005D2087" w:rsidRPr="009D6C63" w:rsidRDefault="005D2087" w:rsidP="005D2087">
      <w:pPr>
        <w:rPr>
          <w:b/>
          <w:lang/>
        </w:rPr>
      </w:pPr>
      <w:r w:rsidRPr="009D6C63">
        <w:rPr>
          <w:b/>
          <w:lang/>
        </w:rPr>
        <w:t>Добра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b/>
          <w:lang w:val="ru-RU"/>
        </w:rPr>
      </w:pPr>
      <w:r w:rsidRPr="00E615EC">
        <w:rPr>
          <w:b/>
          <w:lang w:val="ru-RU"/>
        </w:rPr>
        <w:t>Опис предмета набавке, назив и ознака из општег речника набавке:</w:t>
      </w:r>
    </w:p>
    <w:p w:rsidR="005D2087" w:rsidRPr="00157C64" w:rsidRDefault="005D2087" w:rsidP="005D2087">
      <w:pPr>
        <w:rPr>
          <w:lang w:val="sr-Cyrl-CS"/>
        </w:rPr>
      </w:pPr>
      <w:r w:rsidRPr="00E615EC">
        <w:rPr>
          <w:lang w:val="ru-RU"/>
        </w:rPr>
        <w:t xml:space="preserve">Опис предмета набавке: </w:t>
      </w:r>
      <w:r w:rsidRPr="00355077">
        <w:rPr>
          <w:lang w:val="sr-Cyrl-CS"/>
        </w:rPr>
        <w:t>набавка активне електричне енергије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 xml:space="preserve">Назив из општег речника набавке: </w:t>
      </w:r>
      <w:r w:rsidRPr="009D6C63">
        <w:rPr>
          <w:b/>
          <w:lang w:val="ru-RU"/>
        </w:rPr>
        <w:t>електрична енергија</w:t>
      </w:r>
      <w:r w:rsidRPr="00E615EC">
        <w:rPr>
          <w:lang w:val="ru-RU"/>
        </w:rPr>
        <w:t xml:space="preserve"> </w:t>
      </w:r>
    </w:p>
    <w:p w:rsidR="005D2087" w:rsidRPr="00157C64" w:rsidRDefault="005D2087" w:rsidP="005D2087">
      <w:pPr>
        <w:rPr>
          <w:lang w:val="ru-RU"/>
        </w:rPr>
      </w:pPr>
      <w:r w:rsidRPr="00E615EC">
        <w:rPr>
          <w:lang w:val="ru-RU"/>
        </w:rPr>
        <w:t>Ознака из општег речника набавке:</w:t>
      </w:r>
      <w:r w:rsidRPr="009D6C63">
        <w:rPr>
          <w:b/>
          <w:lang w:val="ru-RU"/>
        </w:rPr>
        <w:t xml:space="preserve"> 09310000</w:t>
      </w:r>
    </w:p>
    <w:p w:rsidR="005D2087" w:rsidRPr="00E615EC" w:rsidRDefault="005D2087" w:rsidP="005D2087">
      <w:pPr>
        <w:rPr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Критеријум, елементи критеријума за доделу уговора:</w:t>
      </w:r>
    </w:p>
    <w:p w:rsidR="005D2087" w:rsidRPr="00157C64" w:rsidRDefault="005D2087" w:rsidP="005D2087">
      <w:pPr>
        <w:rPr>
          <w:lang w:val="ru-RU"/>
        </w:rPr>
      </w:pPr>
      <w:r w:rsidRPr="0090058D">
        <w:rPr>
          <w:lang w:val="ru-RU"/>
        </w:rPr>
        <w:t>Критеријум: најнижа понуђена цена</w:t>
      </w:r>
      <w:r>
        <w:rPr>
          <w:lang w:val="ru-RU"/>
        </w:rPr>
        <w:t>.</w:t>
      </w:r>
      <w:r w:rsidRPr="00E615EC">
        <w:rPr>
          <w:b/>
          <w:lang w:val="ru-RU"/>
        </w:rPr>
        <w:t xml:space="preserve"> 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b/>
          <w:lang w:val="ru-RU"/>
        </w:rPr>
      </w:pPr>
      <w:r w:rsidRPr="00E615EC">
        <w:rPr>
          <w:b/>
          <w:lang w:val="ru-RU"/>
        </w:rPr>
        <w:t>Начин преузимања конкурсне документације, односно интернет адрес</w:t>
      </w:r>
      <w:r w:rsidRPr="00E615EC">
        <w:rPr>
          <w:b/>
        </w:rPr>
        <w:t>a</w:t>
      </w:r>
      <w:r w:rsidRPr="00E615EC">
        <w:rPr>
          <w:b/>
          <w:lang w:val="sr-Cyrl-CS"/>
        </w:rPr>
        <w:t xml:space="preserve"> </w:t>
      </w:r>
      <w:r w:rsidRPr="00E615EC">
        <w:rPr>
          <w:b/>
          <w:lang w:val="ru-RU"/>
        </w:rPr>
        <w:t>где је конкурсна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документација доступна:</w:t>
      </w:r>
    </w:p>
    <w:p w:rsidR="005D2087" w:rsidRPr="009D6C63" w:rsidRDefault="005D2087" w:rsidP="005D2087">
      <w:pPr>
        <w:rPr>
          <w:b/>
          <w:color w:val="0000FF"/>
          <w:lang/>
        </w:rPr>
      </w:pPr>
      <w:r w:rsidRPr="00E615EC">
        <w:rPr>
          <w:lang w:val="sr-Cyrl-CS"/>
        </w:rPr>
        <w:t xml:space="preserve">Конкурсна документација се може преузети на Порталу јавних набавки, интернет адреса www.portal.ujn.gov.rs као и на интернет адреси наручиоца: 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www</w:t>
      </w:r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  <w:proofErr w:type="spellStart"/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krupanj</w:t>
      </w:r>
      <w:proofErr w:type="spellEnd"/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  <w:proofErr w:type="spellStart"/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edu</w:t>
      </w:r>
      <w:proofErr w:type="spellEnd"/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  <w:proofErr w:type="spellStart"/>
      <w:r w:rsidRPr="009D6C63">
        <w:rPr>
          <w:rStyle w:val="Hyperlink"/>
          <w:rFonts w:ascii="Arial" w:hAnsi="Arial"/>
          <w:b/>
          <w:color w:val="0000FF"/>
          <w:sz w:val="20"/>
          <w:szCs w:val="20"/>
        </w:rPr>
        <w:t>rs</w:t>
      </w:r>
      <w:proofErr w:type="spellEnd"/>
      <w:r w:rsidRPr="009D6C63">
        <w:rPr>
          <w:rStyle w:val="Hyperlink"/>
          <w:rFonts w:ascii="Arial" w:hAnsi="Arial"/>
          <w:b/>
          <w:color w:val="0000FF"/>
          <w:sz w:val="20"/>
          <w:szCs w:val="20"/>
          <w:lang w:val="ru-RU"/>
        </w:rPr>
        <w:t>.</w:t>
      </w:r>
    </w:p>
    <w:p w:rsidR="005D2087" w:rsidRPr="00E615EC" w:rsidRDefault="005D2087" w:rsidP="005D2087">
      <w:pPr>
        <w:rPr>
          <w:lang w:val="sr-Cyrl-CS"/>
        </w:rPr>
      </w:pP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b/>
          <w:lang w:val="ru-RU"/>
        </w:rPr>
      </w:pPr>
      <w:r w:rsidRPr="00E615EC">
        <w:rPr>
          <w:b/>
          <w:lang w:val="ru-RU"/>
        </w:rPr>
        <w:lastRenderedPageBreak/>
        <w:t>Адрес</w:t>
      </w:r>
      <w:r w:rsidRPr="00E615EC">
        <w:rPr>
          <w:b/>
        </w:rPr>
        <w:t>a</w:t>
      </w:r>
      <w:r w:rsidRPr="00E615EC">
        <w:rPr>
          <w:b/>
          <w:lang w:val="ru-RU"/>
        </w:rPr>
        <w:t xml:space="preserve"> и интернет адрес</w:t>
      </w:r>
      <w:r w:rsidRPr="00E615EC">
        <w:rPr>
          <w:b/>
        </w:rPr>
        <w:t>a</w:t>
      </w:r>
      <w:r w:rsidRPr="00E615EC">
        <w:rPr>
          <w:b/>
          <w:lang w:val="ru-RU"/>
        </w:rPr>
        <w:t xml:space="preserve"> државног органа или организације, односно органа или службе </w:t>
      </w:r>
    </w:p>
    <w:p w:rsidR="005D2087" w:rsidRPr="00E615EC" w:rsidRDefault="005D2087" w:rsidP="005D2087">
      <w:pPr>
        <w:rPr>
          <w:b/>
          <w:lang w:val="ru-RU"/>
        </w:rPr>
      </w:pPr>
      <w:r w:rsidRPr="00E615EC">
        <w:rPr>
          <w:b/>
          <w:lang w:val="ru-RU"/>
        </w:rPr>
        <w:t>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 и условима рада: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1. Подаци о пореским обавезама: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- Министарство финансија Р. Србије, Саве Машковића 3-5, 11000 Београд - www.mfin.gov.rs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- Пореска управа Р. Србије, Саве Машковића 3-5, 11000 Београд - www.poreskauprava.gov.rs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2. Подаци о заштити животне средине: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- Министарство пољопривреде и заштите животне средине - www.mpzzs.gov.rs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- Агенцијa за заштиту животне срединe, Немањина 22-26, 11000 Београд - www.sepa.gov.rs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 xml:space="preserve">3. Подаци о заштити при запошљавању и условима рада: 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- Министарствo за рад, запошљавање, борачка и социјална питања, Немањина 11, 11000 Београд - www.minrzs.gov.rs</w:t>
      </w:r>
    </w:p>
    <w:p w:rsidR="005D2087" w:rsidRPr="00E615EC" w:rsidRDefault="005D2087" w:rsidP="005D2087">
      <w:pPr>
        <w:rPr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Начин подношења понуде и рок за подношење понуде: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 xml:space="preserve">Понуду доставити на адресу: Основна школа  </w:t>
      </w:r>
      <w:r>
        <w:rPr>
          <w:lang w:val="ru-RU"/>
        </w:rPr>
        <w:t>„</w:t>
      </w:r>
      <w:r>
        <w:rPr>
          <w:lang/>
        </w:rPr>
        <w:t>Боривоје Ж. Милојевић</w:t>
      </w:r>
      <w:r>
        <w:rPr>
          <w:lang w:val="ru-RU"/>
        </w:rPr>
        <w:t xml:space="preserve">“ </w:t>
      </w:r>
      <w:r>
        <w:rPr>
          <w:lang/>
        </w:rPr>
        <w:t xml:space="preserve"> 15314 Крупањ</w:t>
      </w:r>
      <w:r>
        <w:rPr>
          <w:lang w:val="ru-RU"/>
        </w:rPr>
        <w:t xml:space="preserve">, </w:t>
      </w:r>
      <w:r>
        <w:rPr>
          <w:lang/>
        </w:rPr>
        <w:t>ул.Радничка</w:t>
      </w:r>
      <w:r>
        <w:rPr>
          <w:lang w:val="ru-RU"/>
        </w:rPr>
        <w:t xml:space="preserve"> 2</w:t>
      </w:r>
      <w:r w:rsidRPr="00E615EC">
        <w:rPr>
          <w:lang w:val="ru-RU"/>
        </w:rPr>
        <w:t>.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 xml:space="preserve">На предњој страни коверте или кутије написати текст: </w:t>
      </w:r>
      <w:r w:rsidRPr="00E615EC">
        <w:rPr>
          <w:b/>
          <w:lang w:val="ru-RU"/>
        </w:rPr>
        <w:t>,,Понуда за јавну набавку</w:t>
      </w:r>
      <w:r>
        <w:rPr>
          <w:b/>
          <w:lang/>
        </w:rPr>
        <w:t xml:space="preserve"> мале вредности</w:t>
      </w:r>
      <w:r w:rsidRPr="00E615EC">
        <w:rPr>
          <w:b/>
          <w:lang w:val="ru-RU"/>
        </w:rPr>
        <w:t xml:space="preserve"> </w:t>
      </w:r>
      <w:r>
        <w:rPr>
          <w:b/>
          <w:lang/>
        </w:rPr>
        <w:t>добара</w:t>
      </w:r>
      <w:r>
        <w:rPr>
          <w:b/>
          <w:lang w:val="ru-RU"/>
        </w:rPr>
        <w:t xml:space="preserve"> –</w:t>
      </w:r>
      <w:r>
        <w:rPr>
          <w:b/>
          <w:lang/>
        </w:rPr>
        <w:t xml:space="preserve"> ЕЛЕКТРИЧНА ЕНЕРГИЈА</w:t>
      </w:r>
      <w:r>
        <w:rPr>
          <w:b/>
          <w:lang w:val="ru-RU"/>
        </w:rPr>
        <w:t>, БР. ЈН 1.</w:t>
      </w:r>
      <w:r w:rsidRPr="00E615EC">
        <w:rPr>
          <w:b/>
          <w:lang w:val="ru-RU"/>
        </w:rPr>
        <w:t>/201</w:t>
      </w:r>
      <w:r>
        <w:rPr>
          <w:b/>
          <w:lang/>
        </w:rPr>
        <w:t>7</w:t>
      </w:r>
      <w:r w:rsidRPr="00E615EC">
        <w:rPr>
          <w:b/>
          <w:lang w:val="ru-RU"/>
        </w:rPr>
        <w:t xml:space="preserve">  НЕ ОТВАРАТИ”</w:t>
      </w:r>
      <w:r w:rsidRPr="00E615EC">
        <w:rPr>
          <w:lang w:val="ru-RU"/>
        </w:rPr>
        <w:t>. На полеђини коверте или кутије читко написати назив, адресу и број телефона понуђача. У случају да понуду подноси група понуђача, на коверти је потребно назначити да се ради о групи понуђача и навести називе, адресе и бројеве телефона свих учесника у заједничкој понуди.</w:t>
      </w:r>
    </w:p>
    <w:p w:rsidR="005D2087" w:rsidRPr="00AF5C45" w:rsidRDefault="005D2087" w:rsidP="005D2087">
      <w:pPr>
        <w:rPr>
          <w:b/>
          <w:lang w:val="ru-RU"/>
        </w:rPr>
      </w:pPr>
      <w:r w:rsidRPr="00E615EC">
        <w:rPr>
          <w:lang w:val="ru-RU"/>
        </w:rPr>
        <w:t xml:space="preserve">Понуда се сматра благовременом уколико је </w:t>
      </w:r>
      <w:r w:rsidRPr="00F97AB9">
        <w:rPr>
          <w:lang w:val="ru-RU"/>
        </w:rPr>
        <w:t xml:space="preserve">примљена од стране </w:t>
      </w:r>
      <w:r w:rsidRPr="00AF5C45">
        <w:rPr>
          <w:lang w:val="ru-RU"/>
        </w:rPr>
        <w:t xml:space="preserve">наручиоца </w:t>
      </w:r>
      <w:r w:rsidRPr="00AF5C45">
        <w:rPr>
          <w:b/>
          <w:lang w:val="ru-RU"/>
        </w:rPr>
        <w:t xml:space="preserve">до </w:t>
      </w:r>
      <w:r>
        <w:rPr>
          <w:b/>
          <w:lang/>
        </w:rPr>
        <w:t>14</w:t>
      </w:r>
      <w:r w:rsidRPr="00AF5C45">
        <w:rPr>
          <w:b/>
          <w:lang w:val="ru-RU"/>
        </w:rPr>
        <w:t xml:space="preserve">. </w:t>
      </w:r>
      <w:r>
        <w:rPr>
          <w:b/>
          <w:lang/>
        </w:rPr>
        <w:t>03</w:t>
      </w:r>
      <w:r w:rsidRPr="00AF5C45">
        <w:rPr>
          <w:b/>
          <w:lang w:val="ru-RU"/>
        </w:rPr>
        <w:t>. 201</w:t>
      </w:r>
      <w:r>
        <w:rPr>
          <w:b/>
          <w:lang/>
        </w:rPr>
        <w:t>7</w:t>
      </w:r>
      <w:r w:rsidRPr="00AF5C45">
        <w:rPr>
          <w:b/>
          <w:lang w:val="ru-RU"/>
        </w:rPr>
        <w:t xml:space="preserve">. </w:t>
      </w:r>
      <w:r>
        <w:rPr>
          <w:b/>
          <w:lang/>
        </w:rPr>
        <w:t xml:space="preserve">године </w:t>
      </w:r>
      <w:r w:rsidRPr="00AF5C45">
        <w:rPr>
          <w:b/>
          <w:lang w:val="ru-RU"/>
        </w:rPr>
        <w:t>до 11,00 часова.</w:t>
      </w:r>
    </w:p>
    <w:p w:rsidR="005D2087" w:rsidRPr="00F97AB9" w:rsidRDefault="005D2087" w:rsidP="005D2087">
      <w:pPr>
        <w:rPr>
          <w:lang/>
        </w:rPr>
      </w:pPr>
      <w:r w:rsidRPr="00F97AB9">
        <w:rPr>
          <w:lang w:val="ru-RU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5D2087" w:rsidRPr="00F97AB9" w:rsidRDefault="005D2087" w:rsidP="005D2087">
      <w:pPr>
        <w:rPr>
          <w:lang w:val="ru-RU"/>
        </w:rPr>
      </w:pPr>
    </w:p>
    <w:p w:rsidR="005D2087" w:rsidRPr="00F97AB9" w:rsidRDefault="005D2087" w:rsidP="005D2087">
      <w:pPr>
        <w:rPr>
          <w:b/>
          <w:lang w:val="ru-RU"/>
        </w:rPr>
      </w:pPr>
      <w:r w:rsidRPr="00F97AB9">
        <w:rPr>
          <w:b/>
          <w:lang w:val="ru-RU"/>
        </w:rPr>
        <w:t>Место, време и начин отварања понуда:</w:t>
      </w:r>
    </w:p>
    <w:p w:rsidR="005D2087" w:rsidRPr="00E615EC" w:rsidRDefault="005D2087" w:rsidP="005D2087">
      <w:pPr>
        <w:rPr>
          <w:lang w:val="ru-RU"/>
        </w:rPr>
      </w:pPr>
      <w:r w:rsidRPr="00F97AB9">
        <w:rPr>
          <w:lang w:val="ru-RU"/>
        </w:rPr>
        <w:t xml:space="preserve">Отварање понуда ће се обавити </w:t>
      </w:r>
      <w:r w:rsidRPr="00AF5C45">
        <w:rPr>
          <w:lang w:val="ru-RU"/>
        </w:rPr>
        <w:t xml:space="preserve">јавно </w:t>
      </w:r>
      <w:r>
        <w:rPr>
          <w:b/>
          <w:lang/>
        </w:rPr>
        <w:t>14</w:t>
      </w:r>
      <w:r w:rsidRPr="00AF5C45">
        <w:rPr>
          <w:b/>
          <w:lang w:val="ru-RU"/>
        </w:rPr>
        <w:t xml:space="preserve">. </w:t>
      </w:r>
      <w:r>
        <w:rPr>
          <w:b/>
          <w:lang/>
        </w:rPr>
        <w:t>03</w:t>
      </w:r>
      <w:r w:rsidRPr="00AF5C45">
        <w:rPr>
          <w:b/>
          <w:lang w:val="ru-RU"/>
        </w:rPr>
        <w:t>. 201</w:t>
      </w:r>
      <w:r>
        <w:rPr>
          <w:b/>
          <w:lang/>
        </w:rPr>
        <w:t>7</w:t>
      </w:r>
      <w:r w:rsidRPr="00AF5C45">
        <w:rPr>
          <w:b/>
          <w:lang w:val="ru-RU"/>
        </w:rPr>
        <w:t xml:space="preserve">. </w:t>
      </w:r>
      <w:r>
        <w:rPr>
          <w:b/>
          <w:lang/>
        </w:rPr>
        <w:t xml:space="preserve">године </w:t>
      </w:r>
      <w:r w:rsidRPr="00AF5C45">
        <w:rPr>
          <w:b/>
          <w:lang w:val="ru-RU"/>
        </w:rPr>
        <w:t>са почетком у 11</w:t>
      </w:r>
      <w:r w:rsidRPr="00E615EC">
        <w:rPr>
          <w:b/>
          <w:lang w:val="ru-RU"/>
        </w:rPr>
        <w:t>,30 часова</w:t>
      </w:r>
      <w:r w:rsidRPr="00E615EC">
        <w:rPr>
          <w:lang w:val="ru-RU"/>
        </w:rPr>
        <w:t xml:space="preserve">, у просторијама </w:t>
      </w:r>
      <w:r>
        <w:rPr>
          <w:lang w:val="ru-RU"/>
        </w:rPr>
        <w:t>Основн</w:t>
      </w:r>
      <w:r>
        <w:rPr>
          <w:lang/>
        </w:rPr>
        <w:t>е</w:t>
      </w:r>
      <w:r>
        <w:rPr>
          <w:lang w:val="ru-RU"/>
        </w:rPr>
        <w:t xml:space="preserve"> школ</w:t>
      </w:r>
      <w:r>
        <w:rPr>
          <w:lang/>
        </w:rPr>
        <w:t>е</w:t>
      </w:r>
      <w:r w:rsidRPr="00E615EC">
        <w:rPr>
          <w:lang w:val="ru-RU"/>
        </w:rPr>
        <w:t xml:space="preserve">  </w:t>
      </w:r>
      <w:r>
        <w:rPr>
          <w:lang w:val="ru-RU"/>
        </w:rPr>
        <w:t>„</w:t>
      </w:r>
      <w:r>
        <w:rPr>
          <w:lang/>
        </w:rPr>
        <w:t>Боривоје Ж. Милојевић</w:t>
      </w:r>
      <w:r>
        <w:rPr>
          <w:lang w:val="ru-RU"/>
        </w:rPr>
        <w:t xml:space="preserve">“ </w:t>
      </w:r>
      <w:r>
        <w:rPr>
          <w:lang/>
        </w:rPr>
        <w:t xml:space="preserve"> 15314 Крупањ</w:t>
      </w:r>
      <w:r>
        <w:rPr>
          <w:lang w:val="ru-RU"/>
        </w:rPr>
        <w:t xml:space="preserve">, </w:t>
      </w:r>
      <w:r>
        <w:rPr>
          <w:lang/>
        </w:rPr>
        <w:t>ул.Радничка</w:t>
      </w:r>
      <w:r>
        <w:rPr>
          <w:lang w:val="ru-RU"/>
        </w:rPr>
        <w:t xml:space="preserve"> 2, у канцеларији </w:t>
      </w:r>
      <w:r>
        <w:rPr>
          <w:lang/>
        </w:rPr>
        <w:t>директора</w:t>
      </w:r>
      <w:r w:rsidRPr="00E615EC">
        <w:rPr>
          <w:lang w:val="ru-RU"/>
        </w:rPr>
        <w:t>.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Отварање понуда је јавно и може присуствовати свако заинтересовано лице.</w:t>
      </w:r>
    </w:p>
    <w:p w:rsidR="005D2087" w:rsidRPr="00E615EC" w:rsidRDefault="005D2087" w:rsidP="005D2087">
      <w:pPr>
        <w:rPr>
          <w:lang w:val="ru-RU"/>
        </w:rPr>
      </w:pPr>
    </w:p>
    <w:p w:rsidR="005D2087" w:rsidRPr="00E615EC" w:rsidRDefault="005D2087" w:rsidP="005D2087">
      <w:pPr>
        <w:rPr>
          <w:b/>
          <w:lang w:val="ru-RU"/>
        </w:rPr>
      </w:pPr>
      <w:r w:rsidRPr="00E615EC">
        <w:rPr>
          <w:b/>
          <w:lang w:val="ru-RU"/>
        </w:rPr>
        <w:t>Услови под којима представници понуђача могу учествовати у поступку отварања понуда: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Овлашћени представник понуђача дужан је да достави уредно оверено и потписано овлашћење за учествовање у отварању понуда, које мора гласити на особу која присуствује отварању понуда.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Рок за доношење одлуке: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Одлука о додели уговора биће донета у року од 10 (десет) дана од дана отварања понуда, односно по истеку рокова за подношење захтева за заштиту права.</w:t>
      </w:r>
    </w:p>
    <w:p w:rsidR="005D2087" w:rsidRPr="00E615EC" w:rsidRDefault="005D2087" w:rsidP="005D2087">
      <w:pPr>
        <w:rPr>
          <w:lang w:val="ru-RU"/>
        </w:rPr>
      </w:pPr>
      <w:r w:rsidRPr="00E615EC">
        <w:rPr>
          <w:lang w:val="ru-RU"/>
        </w:rPr>
        <w:t>У случајевима из чл. 109. ЗЈН, Наручилац ће донети одлуку о обустави поступка.</w:t>
      </w:r>
    </w:p>
    <w:p w:rsidR="005D2087" w:rsidRPr="00E615EC" w:rsidRDefault="005D2087" w:rsidP="005D2087">
      <w:pPr>
        <w:rPr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Лице за контакт:</w:t>
      </w:r>
    </w:p>
    <w:p w:rsidR="005D2087" w:rsidRPr="00E615EC" w:rsidRDefault="005D2087" w:rsidP="005D2087">
      <w:pPr>
        <w:rPr>
          <w:lang w:val="ru-RU"/>
        </w:rPr>
      </w:pPr>
      <w:r>
        <w:rPr>
          <w:lang/>
        </w:rPr>
        <w:t>Селимир Вук</w:t>
      </w:r>
      <w:r w:rsidRPr="00E615EC">
        <w:rPr>
          <w:lang w:val="ru-RU"/>
        </w:rPr>
        <w:t xml:space="preserve">овић, телефон </w:t>
      </w:r>
      <w:r>
        <w:rPr>
          <w:lang w:val="ru-RU"/>
        </w:rPr>
        <w:t>0</w:t>
      </w:r>
      <w:r>
        <w:rPr>
          <w:lang/>
        </w:rPr>
        <w:t>15</w:t>
      </w:r>
      <w:r>
        <w:rPr>
          <w:lang w:val="ru-RU"/>
        </w:rPr>
        <w:t>/</w:t>
      </w:r>
      <w:r>
        <w:rPr>
          <w:lang/>
        </w:rPr>
        <w:t>7584</w:t>
      </w:r>
      <w:r w:rsidRPr="00E615EC">
        <w:rPr>
          <w:lang w:val="ru-RU"/>
        </w:rPr>
        <w:t>-</w:t>
      </w:r>
      <w:r>
        <w:rPr>
          <w:lang/>
        </w:rPr>
        <w:t>060</w:t>
      </w:r>
      <w:r w:rsidRPr="00E615EC">
        <w:rPr>
          <w:lang w:val="ru-RU"/>
        </w:rPr>
        <w:t xml:space="preserve"> у времену од 10,00 до 12,00 часова; </w:t>
      </w:r>
    </w:p>
    <w:p w:rsidR="005D2087" w:rsidRPr="00941E04" w:rsidRDefault="005D2087" w:rsidP="005D2087">
      <w:pPr>
        <w:rPr>
          <w:color w:val="0000FF"/>
          <w:sz w:val="20"/>
          <w:szCs w:val="20"/>
          <w:lang w:val="ru-RU"/>
        </w:rPr>
      </w:pPr>
      <w:r w:rsidRPr="00E615EC">
        <w:rPr>
          <w:lang w:val="sr-Latn-CS"/>
        </w:rPr>
        <w:lastRenderedPageBreak/>
        <w:t xml:space="preserve">E-mail </w:t>
      </w:r>
      <w:r w:rsidRPr="00E615EC">
        <w:rPr>
          <w:lang w:val="sr-Cyrl-CS"/>
        </w:rPr>
        <w:t xml:space="preserve">адреса: </w:t>
      </w:r>
      <w:hyperlink r:id="rId4" w:history="1">
        <w:r w:rsidRPr="000A360D">
          <w:rPr>
            <w:rStyle w:val="Hyperlink"/>
            <w:rFonts w:ascii="Arial" w:hAnsi="Arial"/>
            <w:color w:val="0000FF"/>
            <w:sz w:val="20"/>
            <w:szCs w:val="20"/>
            <w:lang w:val="sr-Latn-CS"/>
          </w:rPr>
          <w:t>borozm</w:t>
        </w:r>
        <w:r w:rsidRPr="00941E04">
          <w:rPr>
            <w:rStyle w:val="Hyperlink"/>
            <w:rFonts w:ascii="Arial" w:hAnsi="Arial"/>
            <w:color w:val="0000FF"/>
            <w:sz w:val="20"/>
            <w:szCs w:val="20"/>
            <w:lang w:val="ru-RU"/>
          </w:rPr>
          <w:t>@</w:t>
        </w:r>
        <w:r w:rsidRPr="000A360D">
          <w:rPr>
            <w:rStyle w:val="Hyperlink"/>
            <w:rFonts w:ascii="Arial" w:hAnsi="Arial"/>
            <w:color w:val="0000FF"/>
            <w:sz w:val="20"/>
            <w:szCs w:val="20"/>
          </w:rPr>
          <w:t>yahoo</w:t>
        </w:r>
        <w:r w:rsidRPr="00941E04">
          <w:rPr>
            <w:rStyle w:val="Hyperlink"/>
            <w:rFonts w:ascii="Arial" w:hAnsi="Arial"/>
            <w:color w:val="0000FF"/>
            <w:sz w:val="20"/>
            <w:szCs w:val="20"/>
            <w:lang w:val="ru-RU"/>
          </w:rPr>
          <w:t>.</w:t>
        </w:r>
        <w:r w:rsidRPr="000A360D">
          <w:rPr>
            <w:rStyle w:val="Hyperlink"/>
            <w:rFonts w:ascii="Arial" w:hAnsi="Arial"/>
            <w:color w:val="0000FF"/>
            <w:sz w:val="20"/>
            <w:szCs w:val="20"/>
          </w:rPr>
          <w:t>com</w:t>
        </w:r>
      </w:hyperlink>
      <w:r w:rsidRPr="000A360D">
        <w:rPr>
          <w:color w:val="0000FF"/>
          <w:sz w:val="20"/>
          <w:szCs w:val="20"/>
          <w:lang w:val="sr-Cyrl-CS"/>
        </w:rPr>
        <w:t>.</w:t>
      </w:r>
      <w:r w:rsidRPr="00941E04">
        <w:rPr>
          <w:color w:val="0000FF"/>
          <w:sz w:val="20"/>
          <w:szCs w:val="20"/>
          <w:lang w:val="ru-RU"/>
        </w:rPr>
        <w:t>,</w:t>
      </w:r>
      <w:r w:rsidRPr="00E615EC">
        <w:rPr>
          <w:lang w:val="sr-Cyrl-CS"/>
        </w:rPr>
        <w:t xml:space="preserve">    број факса </w:t>
      </w:r>
      <w:r>
        <w:rPr>
          <w:lang w:val="sr-Cyrl-CS"/>
        </w:rPr>
        <w:t>0</w:t>
      </w:r>
      <w:r>
        <w:rPr>
          <w:lang/>
        </w:rPr>
        <w:t>15</w:t>
      </w:r>
      <w:r w:rsidRPr="002F627E">
        <w:rPr>
          <w:lang w:val="ru-RU"/>
        </w:rPr>
        <w:t>/</w:t>
      </w:r>
      <w:r>
        <w:rPr>
          <w:lang/>
        </w:rPr>
        <w:t>7581</w:t>
      </w:r>
      <w:r>
        <w:rPr>
          <w:lang w:val="sr-Cyrl-CS"/>
        </w:rPr>
        <w:t>-</w:t>
      </w:r>
      <w:r>
        <w:rPr>
          <w:lang/>
        </w:rPr>
        <w:t>718</w:t>
      </w:r>
      <w:r w:rsidRPr="00E615EC">
        <w:rPr>
          <w:lang w:val="sr-Cyrl-CS"/>
        </w:rPr>
        <w:t>.</w:t>
      </w:r>
      <w:r w:rsidRPr="00E615EC">
        <w:rPr>
          <w:lang w:val="ru-RU"/>
        </w:rPr>
        <w:t xml:space="preserve"> </w:t>
      </w:r>
    </w:p>
    <w:p w:rsidR="005D2087" w:rsidRPr="00E615EC" w:rsidRDefault="005D2087" w:rsidP="005D2087">
      <w:pPr>
        <w:rPr>
          <w:b/>
          <w:lang w:val="ru-RU"/>
        </w:rPr>
      </w:pPr>
    </w:p>
    <w:p w:rsidR="005D2087" w:rsidRPr="00E615EC" w:rsidRDefault="005D2087" w:rsidP="005D2087">
      <w:pPr>
        <w:rPr>
          <w:lang w:val="ru-RU"/>
        </w:rPr>
      </w:pPr>
      <w:r w:rsidRPr="00E615EC">
        <w:rPr>
          <w:b/>
          <w:lang w:val="ru-RU"/>
        </w:rPr>
        <w:t>Остале информације:</w:t>
      </w:r>
    </w:p>
    <w:p w:rsidR="005D2087" w:rsidRPr="00E615EC" w:rsidRDefault="005D2087" w:rsidP="005D2087">
      <w:pPr>
        <w:rPr>
          <w:lang w:val="sr-Cyrl-CS"/>
        </w:rPr>
      </w:pPr>
      <w:r w:rsidRPr="00E615EC">
        <w:rPr>
          <w:lang w:val="sr-Cyrl-CS"/>
        </w:rPr>
        <w:t xml:space="preserve">Право учешћа у поступку јавне набавке имају сви понуђачи који испуњавају услове за учешће у поступку јавне набавке у складу са чланом 75. и 76. Закона о јавним набавкама; испуњеност ових услова дужни су да докажу на начин прописан у члану 77. Закона о јавним набавкама, а како је прецизирано у конкурсној документацији.  </w:t>
      </w:r>
    </w:p>
    <w:p w:rsidR="005D2087" w:rsidRDefault="005D2087" w:rsidP="005D2087">
      <w:pPr>
        <w:rPr>
          <w:lang/>
        </w:rPr>
      </w:pPr>
      <w:r w:rsidRPr="00E615EC">
        <w:rPr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информцијама, појашњењима или одговорима на питања понуђача и слично), Наручилац ће благовремено објављивати на Порталу јавних набавки и на својој интернет страници. </w:t>
      </w:r>
    </w:p>
    <w:p w:rsidR="005D2087" w:rsidRPr="00E615EC" w:rsidRDefault="005D2087" w:rsidP="005D2087">
      <w:pPr>
        <w:rPr>
          <w:lang w:val="sr-Cyrl-CS"/>
        </w:rPr>
      </w:pPr>
      <w:r w:rsidRPr="00E615EC">
        <w:rPr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F75955" w:rsidRPr="005D2087" w:rsidRDefault="00F75955">
      <w:pPr>
        <w:rPr>
          <w:lang w:val="sr-Cyrl-CS"/>
        </w:rPr>
      </w:pPr>
    </w:p>
    <w:sectPr w:rsidR="00F75955" w:rsidRPr="005D2087" w:rsidSect="00F75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087"/>
    <w:rsid w:val="005D2087"/>
    <w:rsid w:val="00F7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87"/>
    <w:rPr>
      <w:color w:val="66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3;&#1086;&#1088;&#1086;&#1079;&#1084;@y&#1072;&#1093;&#1086;&#1086;.&#1094;&#1086;&#108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Tehnicko</dc:creator>
  <cp:keywords/>
  <dc:description/>
  <cp:lastModifiedBy>Tehnicko</cp:lastModifiedBy>
  <cp:revision>1</cp:revision>
  <dcterms:created xsi:type="dcterms:W3CDTF">2017-03-03T08:34:00Z</dcterms:created>
  <dcterms:modified xsi:type="dcterms:W3CDTF">2017-03-03T08:34:00Z</dcterms:modified>
</cp:coreProperties>
</file>